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宋体" w:hAnsi="宋体" w:eastAsia="宋体"/>
          <w:sz w:val="44"/>
          <w:highlight w:val="none"/>
          <w:lang w:val="en-US" w:eastAsia="zh-CN"/>
        </w:rPr>
      </w:pPr>
      <w:bookmarkStart w:id="9" w:name="_GoBack"/>
      <w:bookmarkEnd w:id="9"/>
      <w:r>
        <w:rPr>
          <w:rFonts w:hint="eastAsia" w:ascii="宋体" w:hAnsi="宋体"/>
          <w:sz w:val="44"/>
          <w:highlight w:val="none"/>
        </w:rPr>
        <w:t>报价文件格式</w:t>
      </w:r>
      <w:r>
        <w:rPr>
          <w:rFonts w:hint="eastAsia" w:ascii="宋体" w:hAnsi="宋体"/>
          <w:sz w:val="44"/>
          <w:highlight w:val="none"/>
          <w:lang w:eastAsia="zh-CN"/>
        </w:rPr>
        <w:t>（</w:t>
      </w:r>
      <w:r>
        <w:rPr>
          <w:rFonts w:hint="eastAsia" w:ascii="宋体" w:hAnsi="宋体"/>
          <w:sz w:val="44"/>
          <w:highlight w:val="none"/>
          <w:lang w:val="en-US" w:eastAsia="zh-CN"/>
        </w:rPr>
        <w:t>参考格式）</w:t>
      </w:r>
    </w:p>
    <w:p>
      <w:pPr>
        <w:spacing w:line="440" w:lineRule="exact"/>
        <w:jc w:val="center"/>
        <w:rPr>
          <w:rFonts w:hint="eastAsia" w:ascii="宋体" w:hAnsi="宋体"/>
          <w:highlight w:val="none"/>
        </w:rPr>
      </w:pPr>
    </w:p>
    <w:p>
      <w:pPr>
        <w:spacing w:line="440" w:lineRule="exact"/>
        <w:rPr>
          <w:rFonts w:hint="eastAsia" w:ascii="宋体" w:hAnsi="宋体"/>
          <w:bCs/>
          <w:color w:val="000000"/>
          <w:spacing w:val="-42"/>
          <w:sz w:val="52"/>
          <w:szCs w:val="52"/>
          <w:highlight w:val="none"/>
        </w:rPr>
      </w:pPr>
    </w:p>
    <w:p>
      <w:pPr>
        <w:spacing w:line="440" w:lineRule="exact"/>
        <w:rPr>
          <w:rFonts w:hint="eastAsia" w:ascii="宋体" w:hAnsi="宋体"/>
          <w:bCs/>
          <w:color w:val="000000"/>
          <w:spacing w:val="-42"/>
          <w:sz w:val="52"/>
          <w:szCs w:val="52"/>
          <w:highlight w:val="none"/>
        </w:rPr>
      </w:pPr>
    </w:p>
    <w:p>
      <w:pPr>
        <w:spacing w:line="440" w:lineRule="exact"/>
        <w:ind w:firstLine="2200" w:firstLineChars="550"/>
        <w:jc w:val="left"/>
        <w:rPr>
          <w:rFonts w:hint="eastAsia" w:ascii="宋体" w:hAnsi="宋体"/>
          <w:sz w:val="40"/>
          <w:highlight w:val="none"/>
        </w:rPr>
      </w:pPr>
      <w:r>
        <w:rPr>
          <w:rFonts w:hint="eastAsia" w:ascii="宋体" w:hAnsi="宋体"/>
          <w:sz w:val="40"/>
          <w:highlight w:val="none"/>
          <w:u w:val="single"/>
        </w:rPr>
        <w:t xml:space="preserve">                    </w:t>
      </w:r>
      <w:r>
        <w:rPr>
          <w:rFonts w:hint="eastAsia" w:ascii="宋体" w:hAnsi="宋体"/>
          <w:sz w:val="40"/>
          <w:highlight w:val="none"/>
        </w:rPr>
        <w:t>项目</w:t>
      </w:r>
    </w:p>
    <w:p>
      <w:pPr>
        <w:spacing w:line="440" w:lineRule="exact"/>
        <w:ind w:firstLine="960" w:firstLineChars="200"/>
        <w:jc w:val="center"/>
        <w:rPr>
          <w:rFonts w:hint="eastAsia" w:ascii="宋体" w:hAnsi="宋体"/>
          <w:sz w:val="48"/>
          <w:highlight w:val="none"/>
        </w:rPr>
      </w:pPr>
    </w:p>
    <w:p>
      <w:pPr>
        <w:spacing w:line="440" w:lineRule="exact"/>
        <w:ind w:firstLine="960" w:firstLineChars="200"/>
        <w:jc w:val="center"/>
        <w:rPr>
          <w:rFonts w:hint="eastAsia" w:ascii="宋体" w:hAnsi="宋体"/>
          <w:sz w:val="48"/>
          <w:highlight w:val="none"/>
        </w:rPr>
      </w:pPr>
      <w:r>
        <w:rPr>
          <w:rFonts w:hint="eastAsia" w:ascii="宋体" w:hAnsi="宋体"/>
          <w:sz w:val="48"/>
          <w:highlight w:val="none"/>
        </w:rPr>
        <w:t>报价文件</w:t>
      </w:r>
    </w:p>
    <w:p>
      <w:pPr>
        <w:spacing w:line="440" w:lineRule="exact"/>
        <w:ind w:firstLine="560" w:firstLineChars="200"/>
        <w:rPr>
          <w:rFonts w:hint="eastAsia" w:ascii="宋体" w:hAnsi="宋体"/>
          <w:sz w:val="28"/>
          <w:highlight w:val="none"/>
        </w:rPr>
      </w:pPr>
    </w:p>
    <w:p>
      <w:pPr>
        <w:spacing w:line="440" w:lineRule="exact"/>
        <w:ind w:firstLine="560" w:firstLineChars="200"/>
        <w:rPr>
          <w:rFonts w:hint="eastAsia" w:ascii="宋体" w:hAnsi="宋体"/>
          <w:sz w:val="28"/>
          <w:highlight w:val="none"/>
          <w:u w:val="single"/>
        </w:rPr>
      </w:pPr>
    </w:p>
    <w:p>
      <w:pPr>
        <w:spacing w:line="440" w:lineRule="exact"/>
        <w:ind w:firstLine="560" w:firstLineChars="200"/>
        <w:rPr>
          <w:rFonts w:hint="eastAsia" w:ascii="宋体" w:hAnsi="宋体"/>
          <w:sz w:val="28"/>
          <w:highlight w:val="none"/>
          <w:u w:val="single"/>
        </w:rPr>
      </w:pPr>
    </w:p>
    <w:p>
      <w:pPr>
        <w:spacing w:line="440" w:lineRule="exact"/>
        <w:ind w:firstLine="560" w:firstLineChars="200"/>
        <w:rPr>
          <w:rFonts w:hint="eastAsia" w:ascii="宋体" w:hAnsi="宋体"/>
          <w:sz w:val="28"/>
          <w:highlight w:val="none"/>
          <w:u w:val="single"/>
        </w:rPr>
      </w:pPr>
    </w:p>
    <w:p>
      <w:pPr>
        <w:spacing w:line="440" w:lineRule="exact"/>
        <w:ind w:firstLine="560" w:firstLineChars="200"/>
        <w:rPr>
          <w:rFonts w:hint="eastAsia" w:ascii="宋体" w:hAnsi="宋体"/>
          <w:sz w:val="28"/>
          <w:highlight w:val="none"/>
          <w:u w:val="single"/>
        </w:rPr>
      </w:pPr>
    </w:p>
    <w:p>
      <w:pPr>
        <w:spacing w:line="440" w:lineRule="exact"/>
        <w:ind w:firstLine="560" w:firstLineChars="200"/>
        <w:rPr>
          <w:rFonts w:hint="eastAsia" w:ascii="宋体" w:hAnsi="宋体"/>
          <w:sz w:val="28"/>
          <w:highlight w:val="none"/>
          <w:u w:val="single"/>
        </w:rPr>
      </w:pPr>
    </w:p>
    <w:p>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项目名称：</w:t>
      </w:r>
      <w:r>
        <w:rPr>
          <w:rFonts w:hint="eastAsia" w:ascii="宋体" w:hAnsi="宋体"/>
          <w:sz w:val="28"/>
          <w:highlight w:val="none"/>
          <w:u w:val="single"/>
        </w:rPr>
        <w:t xml:space="preserve">                                 </w:t>
      </w:r>
    </w:p>
    <w:p>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报价文件内容：</w:t>
      </w:r>
      <w:r>
        <w:rPr>
          <w:rFonts w:hint="eastAsia" w:ascii="宋体" w:hAnsi="宋体"/>
          <w:sz w:val="28"/>
          <w:highlight w:val="none"/>
          <w:u w:val="single"/>
        </w:rPr>
        <w:t xml:space="preserve">      报价文件     </w:t>
      </w:r>
    </w:p>
    <w:p>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投 标 人：</w:t>
      </w:r>
      <w:r>
        <w:rPr>
          <w:rFonts w:hint="eastAsia" w:ascii="宋体" w:hAnsi="宋体"/>
          <w:sz w:val="28"/>
          <w:highlight w:val="none"/>
          <w:u w:val="single"/>
        </w:rPr>
        <w:t xml:space="preserve">                       （盖章）  </w:t>
      </w:r>
    </w:p>
    <w:p>
      <w:pPr>
        <w:spacing w:line="440" w:lineRule="exact"/>
        <w:ind w:firstLine="1120" w:firstLineChars="400"/>
        <w:rPr>
          <w:rFonts w:hint="eastAsia" w:ascii="宋体" w:hAnsi="宋体"/>
          <w:sz w:val="28"/>
          <w:highlight w:val="none"/>
          <w:u w:val="single"/>
        </w:rPr>
      </w:pPr>
      <w:r>
        <w:rPr>
          <w:rFonts w:hint="eastAsia" w:ascii="宋体" w:hAnsi="宋体"/>
          <w:sz w:val="28"/>
          <w:highlight w:val="none"/>
        </w:rPr>
        <w:t>法定代表人</w:t>
      </w:r>
      <w:r>
        <w:rPr>
          <w:rFonts w:hint="eastAsia" w:ascii="宋体" w:hAnsi="宋体"/>
          <w:highlight w:val="none"/>
          <w:lang w:eastAsia="zh-CN"/>
        </w:rPr>
        <w:t>（</w:t>
      </w:r>
      <w:r>
        <w:rPr>
          <w:rFonts w:hint="eastAsia" w:ascii="宋体" w:hAnsi="宋体"/>
          <w:highlight w:val="none"/>
          <w:lang w:val="en-US" w:eastAsia="zh-CN"/>
        </w:rPr>
        <w:t>负责人</w:t>
      </w:r>
      <w:r>
        <w:rPr>
          <w:rFonts w:hint="eastAsia" w:ascii="宋体" w:hAnsi="宋体"/>
          <w:highlight w:val="none"/>
          <w:lang w:eastAsia="zh-CN"/>
        </w:rPr>
        <w:t>）</w:t>
      </w:r>
      <w:r>
        <w:rPr>
          <w:rFonts w:hint="eastAsia" w:ascii="宋体" w:hAnsi="宋体"/>
          <w:sz w:val="28"/>
          <w:highlight w:val="none"/>
        </w:rPr>
        <w:t>或其委托代理人：</w:t>
      </w:r>
      <w:r>
        <w:rPr>
          <w:rFonts w:hint="eastAsia" w:ascii="宋体" w:hAnsi="宋体"/>
          <w:sz w:val="28"/>
          <w:highlight w:val="none"/>
          <w:u w:val="single"/>
        </w:rPr>
        <w:t xml:space="preserve">   （签字或盖章）</w:t>
      </w:r>
    </w:p>
    <w:p>
      <w:pPr>
        <w:spacing w:line="440" w:lineRule="exact"/>
        <w:ind w:firstLine="1120" w:firstLineChars="400"/>
        <w:rPr>
          <w:rFonts w:hint="eastAsia" w:ascii="宋体" w:hAnsi="宋体"/>
          <w:sz w:val="28"/>
          <w:highlight w:val="none"/>
        </w:rPr>
      </w:pPr>
      <w:r>
        <w:rPr>
          <w:rFonts w:hint="eastAsia" w:ascii="宋体" w:hAnsi="宋体"/>
          <w:sz w:val="28"/>
          <w:highlight w:val="none"/>
        </w:rPr>
        <w:t>日期：</w:t>
      </w:r>
      <w:r>
        <w:rPr>
          <w:rFonts w:hint="eastAsia" w:ascii="宋体" w:hAnsi="宋体"/>
          <w:sz w:val="28"/>
          <w:highlight w:val="none"/>
          <w:u w:val="single"/>
        </w:rPr>
        <w:t xml:space="preserve">            </w:t>
      </w:r>
      <w:r>
        <w:rPr>
          <w:rFonts w:hint="eastAsia" w:ascii="宋体" w:hAnsi="宋体"/>
          <w:sz w:val="28"/>
          <w:highlight w:val="none"/>
        </w:rPr>
        <w:t>年</w:t>
      </w:r>
      <w:r>
        <w:rPr>
          <w:rFonts w:hint="eastAsia" w:ascii="宋体" w:hAnsi="宋体"/>
          <w:sz w:val="28"/>
          <w:highlight w:val="none"/>
          <w:u w:val="single"/>
        </w:rPr>
        <w:t xml:space="preserve">          </w:t>
      </w:r>
      <w:r>
        <w:rPr>
          <w:rFonts w:hint="eastAsia" w:ascii="宋体" w:hAnsi="宋体"/>
          <w:sz w:val="28"/>
          <w:highlight w:val="none"/>
        </w:rPr>
        <w:t>月</w:t>
      </w:r>
      <w:r>
        <w:rPr>
          <w:rFonts w:hint="eastAsia" w:ascii="宋体" w:hAnsi="宋体"/>
          <w:sz w:val="28"/>
          <w:highlight w:val="none"/>
          <w:u w:val="single"/>
        </w:rPr>
        <w:t xml:space="preserve">          </w:t>
      </w:r>
      <w:r>
        <w:rPr>
          <w:rFonts w:hint="eastAsia" w:ascii="宋体" w:hAnsi="宋体"/>
          <w:sz w:val="28"/>
          <w:highlight w:val="none"/>
        </w:rPr>
        <w:t>日</w:t>
      </w:r>
    </w:p>
    <w:p>
      <w:pPr>
        <w:spacing w:line="440" w:lineRule="exact"/>
        <w:ind w:firstLine="560" w:firstLineChars="200"/>
        <w:rPr>
          <w:rFonts w:hint="eastAsia" w:ascii="宋体" w:hAnsi="宋体"/>
          <w:sz w:val="28"/>
          <w:highlight w:val="none"/>
        </w:rPr>
      </w:pPr>
    </w:p>
    <w:p>
      <w:pPr>
        <w:spacing w:line="440" w:lineRule="exact"/>
        <w:ind w:firstLine="560" w:firstLineChars="200"/>
        <w:rPr>
          <w:rFonts w:hint="eastAsia" w:ascii="宋体" w:hAnsi="宋体"/>
          <w:sz w:val="28"/>
          <w:highlight w:val="none"/>
        </w:rPr>
      </w:pPr>
    </w:p>
    <w:p>
      <w:pPr>
        <w:spacing w:line="440" w:lineRule="exact"/>
        <w:ind w:firstLine="640" w:firstLineChars="200"/>
        <w:jc w:val="center"/>
        <w:rPr>
          <w:rFonts w:hint="eastAsia" w:ascii="宋体" w:hAnsi="宋体"/>
          <w:sz w:val="32"/>
          <w:highlight w:val="none"/>
        </w:rPr>
      </w:pPr>
    </w:p>
    <w:p>
      <w:pPr>
        <w:spacing w:line="440" w:lineRule="exact"/>
        <w:rPr>
          <w:rFonts w:hint="eastAsia" w:ascii="宋体" w:hAnsi="宋体"/>
          <w:b/>
          <w:bCs/>
          <w:highlight w:val="none"/>
        </w:rPr>
      </w:pPr>
      <w:r>
        <w:rPr>
          <w:rFonts w:hint="eastAsia" w:ascii="宋体" w:hAnsi="宋体"/>
          <w:b/>
          <w:bCs/>
          <w:highlight w:val="none"/>
          <w:lang w:val="en-US" w:eastAsia="zh-CN"/>
        </w:rPr>
        <w:t>成交后须递交纸质</w:t>
      </w:r>
      <w:r>
        <w:rPr>
          <w:rFonts w:hint="eastAsia" w:ascii="宋体" w:hAnsi="宋体"/>
          <w:b/>
          <w:bCs/>
          <w:highlight w:val="none"/>
        </w:rPr>
        <w:t>编制要求：</w:t>
      </w:r>
    </w:p>
    <w:p>
      <w:pPr>
        <w:spacing w:line="440" w:lineRule="exact"/>
        <w:ind w:left="2" w:leftChars="1" w:firstLine="480" w:firstLineChars="200"/>
        <w:rPr>
          <w:rFonts w:hint="eastAsia" w:ascii="宋体" w:hAnsi="宋体"/>
          <w:highlight w:val="none"/>
        </w:rPr>
      </w:pPr>
      <w:r>
        <w:rPr>
          <w:rFonts w:hint="eastAsia" w:ascii="宋体" w:hAnsi="宋体"/>
          <w:highlight w:val="none"/>
        </w:rPr>
        <w:t>1、标书要简明扼要，主要内容完整，表述明确，字迹清楚。</w:t>
      </w:r>
    </w:p>
    <w:p>
      <w:pPr>
        <w:spacing w:line="440" w:lineRule="exact"/>
        <w:ind w:firstLine="480" w:firstLineChars="200"/>
        <w:rPr>
          <w:rFonts w:hint="eastAsia" w:ascii="宋体" w:hAnsi="宋体"/>
          <w:highlight w:val="none"/>
        </w:rPr>
      </w:pPr>
      <w:r>
        <w:rPr>
          <w:rFonts w:hint="eastAsia" w:ascii="宋体" w:hAnsi="宋体"/>
          <w:highlight w:val="none"/>
        </w:rPr>
        <w:t>2、必须使用A4复印纸，当页数不够、内容填不下时，可以增加附页。</w:t>
      </w:r>
    </w:p>
    <w:p>
      <w:pPr>
        <w:spacing w:line="440" w:lineRule="exact"/>
        <w:ind w:firstLine="480" w:firstLineChars="200"/>
        <w:rPr>
          <w:rFonts w:hint="eastAsia" w:ascii="宋体" w:hAnsi="宋体"/>
          <w:highlight w:val="none"/>
        </w:rPr>
      </w:pPr>
      <w:r>
        <w:rPr>
          <w:rFonts w:hint="eastAsia" w:ascii="宋体" w:hAnsi="宋体"/>
          <w:highlight w:val="none"/>
        </w:rPr>
        <w:t>3、标书封面必须加盖公章。</w:t>
      </w:r>
    </w:p>
    <w:p>
      <w:pPr>
        <w:spacing w:line="440" w:lineRule="exact"/>
        <w:ind w:firstLine="480" w:firstLineChars="200"/>
        <w:rPr>
          <w:rFonts w:hint="eastAsia" w:ascii="宋体" w:hAnsi="宋体"/>
          <w:bCs/>
          <w:highlight w:val="none"/>
        </w:rPr>
      </w:pPr>
      <w:r>
        <w:rPr>
          <w:rFonts w:hint="eastAsia" w:ascii="宋体" w:hAnsi="宋体"/>
          <w:highlight w:val="none"/>
        </w:rPr>
        <w:t>4、</w:t>
      </w:r>
      <w:r>
        <w:rPr>
          <w:rFonts w:hint="eastAsia" w:ascii="宋体" w:hAnsi="宋体"/>
          <w:bCs/>
          <w:highlight w:val="none"/>
        </w:rPr>
        <w:t>报价书一式叁份，其中正本壹份，副本贰份。</w:t>
      </w:r>
    </w:p>
    <w:p>
      <w:pPr>
        <w:spacing w:line="440" w:lineRule="exact"/>
        <w:ind w:firstLine="480" w:firstLineChars="200"/>
        <w:rPr>
          <w:rFonts w:hint="eastAsia" w:ascii="宋体" w:hAnsi="宋体"/>
          <w:bCs/>
          <w:highlight w:val="none"/>
        </w:rPr>
      </w:pPr>
      <w:r>
        <w:rPr>
          <w:rFonts w:hint="eastAsia" w:ascii="宋体" w:hAnsi="宋体"/>
          <w:highlight w:val="none"/>
        </w:rPr>
        <w:t>5、标书密封后，应在密封物外填写报价书字样，并在密封处加盖公章，在规定时间内送至指定地点。</w:t>
      </w:r>
    </w:p>
    <w:p>
      <w:pPr>
        <w:ind w:firstLine="3240" w:firstLineChars="900"/>
        <w:rPr>
          <w:rFonts w:hint="eastAsia" w:ascii="宋体" w:hAnsi="宋体"/>
          <w:sz w:val="36"/>
          <w:highlight w:val="none"/>
        </w:rPr>
      </w:pPr>
    </w:p>
    <w:p>
      <w:pPr>
        <w:ind w:firstLine="3240" w:firstLineChars="900"/>
        <w:rPr>
          <w:rFonts w:hint="eastAsia" w:ascii="宋体" w:hAnsi="宋体"/>
          <w:sz w:val="36"/>
          <w:highlight w:val="none"/>
        </w:rPr>
      </w:pPr>
    </w:p>
    <w:p>
      <w:pPr>
        <w:ind w:firstLine="3240" w:firstLineChars="1080"/>
        <w:rPr>
          <w:rFonts w:hint="eastAsia" w:ascii="宋体" w:hAnsi="宋体"/>
          <w:color w:val="000000"/>
          <w:sz w:val="30"/>
          <w:szCs w:val="30"/>
          <w:highlight w:val="none"/>
        </w:rPr>
      </w:pPr>
      <w:r>
        <w:rPr>
          <w:rFonts w:ascii="宋体" w:hAnsi="宋体"/>
          <w:color w:val="000000"/>
          <w:sz w:val="30"/>
          <w:szCs w:val="30"/>
          <w:highlight w:val="none"/>
        </w:rPr>
        <w:br w:type="page"/>
      </w:r>
      <w:r>
        <w:rPr>
          <w:rFonts w:hint="eastAsia" w:ascii="宋体" w:hAnsi="宋体"/>
          <w:color w:val="000000"/>
          <w:sz w:val="30"/>
          <w:szCs w:val="30"/>
          <w:highlight w:val="none"/>
        </w:rPr>
        <w:t>一、报 价 表</w:t>
      </w:r>
    </w:p>
    <w:p>
      <w:pPr>
        <w:ind w:firstLine="431" w:firstLineChars="98"/>
        <w:jc w:val="center"/>
        <w:rPr>
          <w:rFonts w:hint="eastAsia" w:ascii="宋体" w:hAnsi="宋体"/>
          <w:color w:val="000000"/>
          <w:sz w:val="44"/>
          <w:szCs w:val="44"/>
          <w:highlight w:val="none"/>
        </w:rPr>
      </w:pPr>
    </w:p>
    <w:p>
      <w:pPr>
        <w:rPr>
          <w:rFonts w:hint="eastAsia" w:ascii="宋体" w:hAnsi="宋体"/>
          <w:highlight w:val="none"/>
          <w:u w:val="single"/>
        </w:rPr>
      </w:pPr>
      <w:r>
        <w:rPr>
          <w:rFonts w:hint="eastAsia" w:ascii="宋体" w:hAnsi="宋体"/>
          <w:highlight w:val="none"/>
        </w:rPr>
        <w:t>项目名称：</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p>
    <w:p>
      <w:pPr>
        <w:rPr>
          <w:rFonts w:ascii="宋体" w:hAnsi="宋体"/>
          <w:highlight w:val="none"/>
          <w:u w:val="single"/>
        </w:rPr>
      </w:pPr>
    </w:p>
    <w:p>
      <w:pPr>
        <w:rPr>
          <w:rFonts w:hint="eastAsia" w:ascii="宋体" w:hAnsi="宋体"/>
          <w:highlight w:val="none"/>
        </w:rPr>
      </w:pPr>
    </w:p>
    <w:tbl>
      <w:tblPr>
        <w:tblStyle w:val="18"/>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2191"/>
        <w:gridCol w:w="1767"/>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3019" w:type="dxa"/>
            <w:noWrap w:val="0"/>
            <w:vAlign w:val="center"/>
          </w:tcPr>
          <w:p>
            <w:pPr>
              <w:spacing w:line="460" w:lineRule="exact"/>
              <w:ind w:left="57" w:right="57" w:firstLine="57"/>
              <w:jc w:val="center"/>
              <w:outlineLvl w:val="0"/>
              <w:rPr>
                <w:rFonts w:ascii="宋体" w:hAnsi="宋体"/>
                <w:highlight w:val="none"/>
              </w:rPr>
            </w:pPr>
            <w:bookmarkStart w:id="0" w:name="_Toc257360971"/>
            <w:bookmarkStart w:id="1" w:name="_Toc266431138"/>
            <w:bookmarkStart w:id="2" w:name="_Toc257360794"/>
            <w:bookmarkStart w:id="3" w:name="_Toc416253644"/>
            <w:bookmarkStart w:id="4" w:name="_Toc257989764"/>
            <w:bookmarkStart w:id="5" w:name="_Toc257990001"/>
            <w:bookmarkStart w:id="6" w:name="_Toc450740823"/>
            <w:r>
              <w:rPr>
                <w:rFonts w:hint="eastAsia" w:ascii="宋体" w:hAnsi="宋体"/>
                <w:highlight w:val="none"/>
              </w:rPr>
              <w:t>投标报价</w:t>
            </w:r>
            <w:bookmarkEnd w:id="0"/>
            <w:bookmarkEnd w:id="1"/>
            <w:bookmarkEnd w:id="2"/>
            <w:bookmarkEnd w:id="3"/>
            <w:bookmarkEnd w:id="4"/>
            <w:bookmarkEnd w:id="5"/>
            <w:r>
              <w:rPr>
                <w:rFonts w:hint="eastAsia" w:ascii="宋体" w:hAnsi="宋体"/>
                <w:highlight w:val="none"/>
              </w:rPr>
              <w:t>（</w:t>
            </w:r>
            <w:r>
              <w:rPr>
                <w:rFonts w:hint="eastAsia" w:ascii="宋体" w:hAnsi="宋体"/>
                <w:highlight w:val="none"/>
                <w:lang w:val="en-US" w:eastAsia="zh-CN"/>
              </w:rPr>
              <w:t>元</w:t>
            </w:r>
            <w:r>
              <w:rPr>
                <w:rFonts w:hint="eastAsia" w:ascii="宋体" w:hAnsi="宋体"/>
                <w:highlight w:val="none"/>
              </w:rPr>
              <w:t>）</w:t>
            </w:r>
            <w:bookmarkEnd w:id="6"/>
          </w:p>
        </w:tc>
        <w:tc>
          <w:tcPr>
            <w:tcW w:w="2191" w:type="dxa"/>
            <w:noWrap w:val="0"/>
            <w:vAlign w:val="center"/>
          </w:tcPr>
          <w:p>
            <w:pPr>
              <w:spacing w:line="460" w:lineRule="exact"/>
              <w:ind w:right="57"/>
              <w:jc w:val="center"/>
              <w:outlineLvl w:val="0"/>
              <w:rPr>
                <w:rFonts w:hint="default" w:ascii="宋体" w:hAnsi="宋体" w:eastAsia="宋体"/>
                <w:highlight w:val="none"/>
                <w:lang w:val="en-US" w:eastAsia="zh-CN"/>
              </w:rPr>
            </w:pPr>
            <w:r>
              <w:rPr>
                <w:rFonts w:hint="eastAsia" w:ascii="宋体" w:hAnsi="宋体"/>
                <w:highlight w:val="none"/>
                <w:lang w:val="en-US" w:eastAsia="zh-CN"/>
              </w:rPr>
              <w:t>项目负责人</w:t>
            </w:r>
          </w:p>
        </w:tc>
        <w:tc>
          <w:tcPr>
            <w:tcW w:w="1767" w:type="dxa"/>
            <w:noWrap w:val="0"/>
            <w:vAlign w:val="center"/>
          </w:tcPr>
          <w:p>
            <w:pPr>
              <w:spacing w:line="460" w:lineRule="exact"/>
              <w:ind w:left="57" w:right="57" w:firstLine="57"/>
              <w:jc w:val="center"/>
              <w:outlineLvl w:val="0"/>
              <w:rPr>
                <w:rFonts w:ascii="宋体" w:hAnsi="宋体"/>
                <w:highlight w:val="none"/>
              </w:rPr>
            </w:pPr>
            <w:bookmarkStart w:id="7" w:name="_Toc450740825"/>
            <w:r>
              <w:rPr>
                <w:rFonts w:hint="eastAsia" w:ascii="宋体" w:hAnsi="宋体"/>
                <w:highlight w:val="none"/>
                <w:lang w:val="en-US" w:eastAsia="zh-CN"/>
              </w:rPr>
              <w:t>服务</w:t>
            </w:r>
            <w:r>
              <w:rPr>
                <w:rFonts w:hint="eastAsia" w:ascii="宋体" w:hAnsi="宋体"/>
                <w:highlight w:val="none"/>
              </w:rPr>
              <w:t>期</w:t>
            </w:r>
            <w:bookmarkEnd w:id="7"/>
          </w:p>
        </w:tc>
        <w:tc>
          <w:tcPr>
            <w:tcW w:w="2304" w:type="dxa"/>
            <w:noWrap w:val="0"/>
            <w:vAlign w:val="center"/>
          </w:tcPr>
          <w:p>
            <w:pPr>
              <w:spacing w:line="460" w:lineRule="exact"/>
              <w:ind w:left="57" w:right="57" w:firstLine="57"/>
              <w:jc w:val="center"/>
              <w:outlineLvl w:val="0"/>
              <w:rPr>
                <w:rFonts w:ascii="宋体" w:hAnsi="宋体"/>
                <w:highlight w:val="none"/>
              </w:rPr>
            </w:pPr>
            <w:r>
              <w:rPr>
                <w:rFonts w:hint="eastAsia" w:ascii="宋体" w:hAnsi="宋体"/>
                <w:highlight w:val="none"/>
              </w:rPr>
              <w:t>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3019" w:type="dxa"/>
            <w:noWrap w:val="0"/>
            <w:vAlign w:val="center"/>
          </w:tcPr>
          <w:p>
            <w:pPr>
              <w:spacing w:line="460" w:lineRule="exact"/>
              <w:ind w:left="57" w:right="57" w:firstLine="57"/>
              <w:jc w:val="center"/>
              <w:outlineLvl w:val="0"/>
              <w:rPr>
                <w:rFonts w:hint="default"/>
                <w:highlight w:val="none"/>
                <w:lang w:val="en-US" w:eastAsia="zh-CN"/>
              </w:rPr>
            </w:pPr>
            <w:r>
              <w:rPr>
                <w:rFonts w:hint="eastAsia"/>
                <w:highlight w:val="none"/>
                <w:lang w:val="en-US" w:eastAsia="zh-CN"/>
              </w:rPr>
              <w:t>投标总价     元</w:t>
            </w:r>
          </w:p>
          <w:p>
            <w:pPr>
              <w:pStyle w:val="7"/>
              <w:rPr>
                <w:rFonts w:hint="default"/>
                <w:highlight w:val="none"/>
                <w:lang w:val="en-US" w:eastAsia="zh-CN"/>
              </w:rPr>
            </w:pPr>
            <w:r>
              <w:rPr>
                <w:rFonts w:hint="eastAsia" w:hAnsi="宋体" w:cs="Times New Roman"/>
                <w:szCs w:val="21"/>
                <w:highlight w:val="none"/>
                <w:lang w:val="en-US" w:eastAsia="zh-CN"/>
              </w:rPr>
              <w:t>（精确至小数点后二位）</w:t>
            </w:r>
          </w:p>
        </w:tc>
        <w:tc>
          <w:tcPr>
            <w:tcW w:w="2191" w:type="dxa"/>
            <w:noWrap w:val="0"/>
            <w:vAlign w:val="center"/>
          </w:tcPr>
          <w:p>
            <w:pPr>
              <w:spacing w:line="460" w:lineRule="exact"/>
              <w:ind w:left="57" w:right="57" w:firstLine="57"/>
              <w:jc w:val="left"/>
              <w:outlineLvl w:val="0"/>
              <w:rPr>
                <w:rFonts w:ascii="宋体" w:hAnsi="宋体"/>
                <w:highlight w:val="none"/>
              </w:rPr>
            </w:pPr>
          </w:p>
        </w:tc>
        <w:tc>
          <w:tcPr>
            <w:tcW w:w="1767" w:type="dxa"/>
            <w:noWrap w:val="0"/>
            <w:vAlign w:val="center"/>
          </w:tcPr>
          <w:p>
            <w:pPr>
              <w:spacing w:line="460" w:lineRule="exact"/>
              <w:ind w:left="57" w:right="57" w:firstLine="57"/>
              <w:jc w:val="center"/>
              <w:outlineLvl w:val="0"/>
              <w:rPr>
                <w:rFonts w:ascii="宋体" w:hAnsi="宋体"/>
                <w:highlight w:val="none"/>
              </w:rPr>
            </w:pPr>
          </w:p>
        </w:tc>
        <w:tc>
          <w:tcPr>
            <w:tcW w:w="2304" w:type="dxa"/>
            <w:noWrap w:val="0"/>
            <w:vAlign w:val="center"/>
          </w:tcPr>
          <w:p>
            <w:pPr>
              <w:spacing w:line="460" w:lineRule="exact"/>
              <w:ind w:left="57" w:right="57" w:firstLine="57"/>
              <w:jc w:val="center"/>
              <w:outlineLvl w:val="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3019" w:type="dxa"/>
            <w:noWrap w:val="0"/>
            <w:vAlign w:val="center"/>
          </w:tcPr>
          <w:p>
            <w:pPr>
              <w:spacing w:line="460" w:lineRule="exact"/>
              <w:ind w:left="57" w:right="57" w:firstLine="57"/>
              <w:jc w:val="center"/>
              <w:outlineLvl w:val="0"/>
              <w:rPr>
                <w:rFonts w:ascii="宋体" w:hAnsi="宋体"/>
                <w:highlight w:val="none"/>
              </w:rPr>
            </w:pPr>
            <w:bookmarkStart w:id="8" w:name="_Toc450740826"/>
            <w:r>
              <w:rPr>
                <w:rFonts w:hint="eastAsia" w:ascii="宋体" w:hAnsi="宋体"/>
                <w:highlight w:val="none"/>
              </w:rPr>
              <w:t>大写金额</w:t>
            </w:r>
            <w:bookmarkEnd w:id="8"/>
          </w:p>
        </w:tc>
        <w:tc>
          <w:tcPr>
            <w:tcW w:w="6262" w:type="dxa"/>
            <w:gridSpan w:val="3"/>
            <w:noWrap w:val="0"/>
            <w:vAlign w:val="center"/>
          </w:tcPr>
          <w:p>
            <w:pPr>
              <w:spacing w:line="460" w:lineRule="exact"/>
              <w:ind w:left="57" w:right="57" w:firstLine="57"/>
              <w:jc w:val="center"/>
              <w:outlineLvl w:val="0"/>
              <w:rPr>
                <w:rFonts w:ascii="宋体" w:hAnsi="宋体"/>
                <w:highlight w:val="none"/>
              </w:rPr>
            </w:pPr>
          </w:p>
        </w:tc>
      </w:tr>
    </w:tbl>
    <w:p>
      <w:pPr>
        <w:rPr>
          <w:rFonts w:hint="default" w:ascii="宋体" w:hAnsi="宋体" w:eastAsia="宋体"/>
          <w:b/>
          <w:bCs/>
          <w:highlight w:val="none"/>
          <w:lang w:val="en-US" w:eastAsia="zh-CN"/>
        </w:rPr>
      </w:pPr>
      <w:r>
        <w:rPr>
          <w:rFonts w:hint="eastAsia" w:ascii="宋体" w:hAnsi="宋体"/>
          <w:b/>
          <w:bCs/>
          <w:highlight w:val="none"/>
        </w:rPr>
        <w:t>满足询价文件且以报价最低的为成交供应商。</w:t>
      </w:r>
      <w:r>
        <w:rPr>
          <w:rFonts w:hint="eastAsia" w:ascii="宋体" w:hAnsi="宋体"/>
          <w:b/>
          <w:bCs/>
          <w:highlight w:val="none"/>
          <w:lang w:val="en-US" w:eastAsia="zh-CN"/>
        </w:rPr>
        <w:t>报价最低是指：总价最低。</w:t>
      </w:r>
    </w:p>
    <w:p>
      <w:pPr>
        <w:rPr>
          <w:rFonts w:hint="eastAsia" w:ascii="宋体" w:hAnsi="宋体"/>
          <w:color w:val="000000"/>
          <w:highlight w:val="none"/>
        </w:rPr>
      </w:pPr>
      <w:r>
        <w:rPr>
          <w:rFonts w:hint="eastAsia" w:ascii="宋体" w:hAnsi="宋体"/>
          <w:color w:val="000000"/>
          <w:highlight w:val="none"/>
        </w:rPr>
        <w:t xml:space="preserve">                                      </w:t>
      </w:r>
    </w:p>
    <w:p>
      <w:pPr>
        <w:ind w:firstLine="4080" w:firstLineChars="1700"/>
        <w:rPr>
          <w:rFonts w:hint="eastAsia" w:ascii="宋体" w:hAnsi="宋体"/>
          <w:color w:val="000000"/>
          <w:highlight w:val="none"/>
        </w:rPr>
      </w:pPr>
      <w:r>
        <w:rPr>
          <w:rFonts w:hint="eastAsia" w:ascii="宋体" w:hAnsi="宋体"/>
          <w:color w:val="000000"/>
          <w:highlight w:val="none"/>
        </w:rPr>
        <w:t>供应商盖章：</w:t>
      </w:r>
    </w:p>
    <w:p>
      <w:pPr>
        <w:rPr>
          <w:rFonts w:hint="eastAsia" w:ascii="宋体" w:hAnsi="宋体"/>
          <w:color w:val="000000"/>
          <w:highlight w:val="none"/>
        </w:rPr>
      </w:pPr>
      <w:r>
        <w:rPr>
          <w:rFonts w:hint="eastAsia" w:ascii="宋体" w:hAnsi="宋体"/>
          <w:color w:val="000000"/>
          <w:highlight w:val="none"/>
        </w:rPr>
        <w:t xml:space="preserve">                               </w:t>
      </w:r>
    </w:p>
    <w:p>
      <w:pPr>
        <w:ind w:firstLine="1200" w:firstLineChars="500"/>
        <w:rPr>
          <w:rFonts w:hint="eastAsia" w:ascii="宋体" w:hAnsi="宋体"/>
          <w:color w:val="000000"/>
          <w:highlight w:val="none"/>
        </w:rPr>
      </w:pPr>
      <w:r>
        <w:rPr>
          <w:rFonts w:hint="eastAsia" w:ascii="宋体" w:hAnsi="宋体"/>
          <w:color w:val="000000"/>
          <w:highlight w:val="none"/>
        </w:rPr>
        <w:t>法定代表人</w:t>
      </w:r>
      <w:r>
        <w:rPr>
          <w:rFonts w:hint="eastAsia" w:ascii="宋体" w:hAnsi="宋体"/>
          <w:highlight w:val="none"/>
          <w:lang w:eastAsia="zh-CN"/>
        </w:rPr>
        <w:t>（</w:t>
      </w:r>
      <w:r>
        <w:rPr>
          <w:rFonts w:hint="eastAsia" w:ascii="宋体" w:hAnsi="宋体"/>
          <w:highlight w:val="none"/>
          <w:lang w:val="en-US" w:eastAsia="zh-CN"/>
        </w:rPr>
        <w:t>负责人</w:t>
      </w:r>
      <w:r>
        <w:rPr>
          <w:rFonts w:hint="eastAsia" w:ascii="宋体" w:hAnsi="宋体"/>
          <w:highlight w:val="none"/>
          <w:lang w:eastAsia="zh-CN"/>
        </w:rPr>
        <w:t>）</w:t>
      </w:r>
      <w:r>
        <w:rPr>
          <w:rFonts w:hint="eastAsia" w:ascii="宋体" w:hAnsi="宋体"/>
          <w:color w:val="000000"/>
          <w:highlight w:val="none"/>
        </w:rPr>
        <w:t>或其委托代理人（签字或盖章）：</w:t>
      </w:r>
    </w:p>
    <w:p>
      <w:pPr>
        <w:rPr>
          <w:rFonts w:hint="eastAsia" w:ascii="宋体" w:hAnsi="宋体"/>
          <w:color w:val="000000"/>
          <w:highlight w:val="none"/>
        </w:rPr>
      </w:pPr>
      <w:r>
        <w:rPr>
          <w:rFonts w:hint="eastAsia" w:ascii="宋体" w:hAnsi="宋体"/>
          <w:color w:val="000000"/>
          <w:highlight w:val="none"/>
        </w:rPr>
        <w:t xml:space="preserve">                                            </w:t>
      </w:r>
    </w:p>
    <w:p>
      <w:pPr>
        <w:ind w:firstLine="4560" w:firstLineChars="1900"/>
        <w:rPr>
          <w:rFonts w:hint="eastAsia" w:ascii="宋体" w:hAnsi="宋体"/>
          <w:color w:val="000000"/>
          <w:highlight w:val="none"/>
        </w:rPr>
      </w:pPr>
      <w:r>
        <w:rPr>
          <w:rFonts w:hint="eastAsia" w:ascii="宋体" w:hAnsi="宋体"/>
          <w:color w:val="000000"/>
          <w:highlight w:val="none"/>
        </w:rPr>
        <w:t xml:space="preserve">   年      月       日 </w:t>
      </w: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b w:val="0"/>
          <w:bCs w:val="0"/>
          <w:color w:val="000000"/>
          <w:highlight w:val="none"/>
        </w:rPr>
      </w:pPr>
      <w:r>
        <w:rPr>
          <w:rFonts w:hint="eastAsia" w:ascii="宋体" w:hAnsi="宋体"/>
          <w:b w:val="0"/>
          <w:bCs w:val="0"/>
          <w:color w:val="000000"/>
          <w:highlight w:val="none"/>
        </w:rPr>
        <w:t>使用说明：</w:t>
      </w:r>
    </w:p>
    <w:p>
      <w:pPr>
        <w:rPr>
          <w:rFonts w:hint="eastAsia" w:ascii="宋体" w:hAnsi="宋体"/>
          <w:b w:val="0"/>
          <w:bCs w:val="0"/>
          <w:color w:val="000000"/>
          <w:highlight w:val="none"/>
        </w:rPr>
      </w:pPr>
      <w:r>
        <w:rPr>
          <w:rFonts w:hint="eastAsia" w:ascii="宋体" w:hAnsi="宋体"/>
          <w:b w:val="0"/>
          <w:bCs w:val="0"/>
          <w:color w:val="000000"/>
          <w:highlight w:val="none"/>
        </w:rPr>
        <w:t xml:space="preserve">    1、该表供报价时使用，询价供应商须按规定的格式填写，该表内填写的数据等内容必须与询价供应商的询价响应文件的内容相一致，否则，询价会时将做废标处理。</w:t>
      </w:r>
    </w:p>
    <w:p>
      <w:pPr>
        <w:ind w:firstLine="480" w:firstLineChars="200"/>
        <w:rPr>
          <w:rFonts w:hint="eastAsia" w:ascii="宋体" w:hAnsi="宋体"/>
          <w:b w:val="0"/>
          <w:bCs w:val="0"/>
          <w:color w:val="000000"/>
          <w:highlight w:val="none"/>
        </w:rPr>
      </w:pPr>
      <w:r>
        <w:rPr>
          <w:rFonts w:hint="eastAsia" w:ascii="宋体" w:hAnsi="宋体"/>
          <w:b w:val="0"/>
          <w:bCs w:val="0"/>
          <w:color w:val="000000"/>
          <w:highlight w:val="none"/>
        </w:rPr>
        <w:t>2、该表应用单独加密，在询价截止时间以前同报价文件一同递交。</w:t>
      </w:r>
    </w:p>
    <w:p>
      <w:pPr>
        <w:pStyle w:val="22"/>
        <w:ind w:left="0" w:leftChars="0" w:firstLine="482" w:firstLineChars="200"/>
        <w:rPr>
          <w:rFonts w:hint="eastAsia" w:eastAsia="宋体"/>
          <w:b/>
          <w:bCs/>
          <w:highlight w:val="none"/>
          <w:lang w:val="en-US" w:eastAsia="zh-CN"/>
        </w:rPr>
      </w:pPr>
      <w:r>
        <w:rPr>
          <w:rFonts w:hint="eastAsia"/>
          <w:b/>
          <w:bCs/>
          <w:highlight w:val="none"/>
          <w:lang w:val="en-US" w:eastAsia="zh-CN"/>
        </w:rPr>
        <w:t>3、</w:t>
      </w:r>
      <w:r>
        <w:rPr>
          <w:rFonts w:hint="eastAsia" w:ascii="宋体" w:hAnsi="宋体"/>
          <w:b/>
          <w:bCs/>
          <w:color w:val="auto"/>
          <w:highlight w:val="none"/>
        </w:rPr>
        <w:t>招标代理费</w:t>
      </w:r>
      <w:r>
        <w:rPr>
          <w:rFonts w:hint="eastAsia" w:ascii="宋体" w:hAnsi="宋体"/>
          <w:b/>
          <w:bCs/>
          <w:color w:val="auto"/>
          <w:highlight w:val="none"/>
          <w:lang w:val="en-US" w:eastAsia="zh-CN"/>
        </w:rPr>
        <w:t>50</w:t>
      </w:r>
      <w:r>
        <w:rPr>
          <w:rFonts w:hint="eastAsia" w:ascii="宋体" w:hAnsi="宋体"/>
          <w:b/>
          <w:bCs/>
          <w:color w:val="auto"/>
          <w:highlight w:val="none"/>
        </w:rPr>
        <w:t>00元</w:t>
      </w:r>
      <w:r>
        <w:rPr>
          <w:rFonts w:hint="eastAsia" w:ascii="宋体" w:hAnsi="宋体"/>
          <w:b/>
          <w:bCs/>
          <w:highlight w:val="none"/>
        </w:rPr>
        <w:t>，由成交供应商领取成交通知书时向代理公司交纳。</w:t>
      </w:r>
    </w:p>
    <w:p>
      <w:pPr>
        <w:ind w:left="547" w:leftChars="228" w:firstLine="268" w:firstLineChars="112"/>
        <w:rPr>
          <w:rFonts w:hint="eastAsia" w:ascii="宋体" w:hAnsi="宋体"/>
          <w:color w:val="000000"/>
          <w:highlight w:val="none"/>
        </w:rPr>
      </w:pPr>
    </w:p>
    <w:p>
      <w:pPr>
        <w:ind w:left="547" w:leftChars="228" w:firstLine="268" w:firstLineChars="112"/>
        <w:rPr>
          <w:rFonts w:hint="eastAsia" w:ascii="宋体" w:hAnsi="宋体"/>
          <w:color w:val="000000"/>
          <w:highlight w:val="none"/>
        </w:rPr>
      </w:pPr>
    </w:p>
    <w:p>
      <w:pPr>
        <w:ind w:left="547" w:leftChars="228" w:firstLine="268" w:firstLineChars="112"/>
        <w:rPr>
          <w:rFonts w:hint="eastAsia" w:ascii="宋体" w:hAnsi="宋体"/>
          <w:color w:val="000000"/>
          <w:highlight w:val="none"/>
        </w:rPr>
      </w:pPr>
    </w:p>
    <w:p>
      <w:pPr>
        <w:rPr>
          <w:rFonts w:hint="eastAsia" w:ascii="宋体" w:hAnsi="宋体"/>
          <w:color w:val="000000"/>
          <w:highlight w:val="none"/>
        </w:rPr>
      </w:pPr>
    </w:p>
    <w:p>
      <w:pPr>
        <w:rPr>
          <w:rFonts w:hint="default" w:ascii="宋体" w:hAnsi="宋体" w:eastAsia="宋体"/>
          <w:color w:val="000000"/>
          <w:highlight w:val="none"/>
          <w:lang w:val="en-US" w:eastAsia="zh-CN"/>
        </w:rPr>
      </w:pPr>
      <w:r>
        <w:rPr>
          <w:rFonts w:hint="eastAsia" w:ascii="宋体" w:hAnsi="宋体"/>
          <w:color w:val="000000"/>
          <w:highlight w:val="none"/>
          <w:lang w:val="en-US" w:eastAsia="zh-CN"/>
        </w:rPr>
        <w:t>明细报价附后（内容详见附件报价明细表）</w:t>
      </w:r>
    </w:p>
    <w:p>
      <w:pPr>
        <w:ind w:firstLine="2592" w:firstLineChars="1080"/>
        <w:rPr>
          <w:rFonts w:hint="eastAsia"/>
          <w:highlight w:val="none"/>
        </w:rPr>
      </w:pPr>
    </w:p>
    <w:p>
      <w:pPr>
        <w:ind w:firstLine="2592" w:firstLineChars="1080"/>
        <w:rPr>
          <w:rFonts w:hint="eastAsia"/>
          <w:highlight w:val="none"/>
        </w:rPr>
      </w:pPr>
    </w:p>
    <w:p>
      <w:pPr>
        <w:spacing w:line="440" w:lineRule="exact"/>
        <w:jc w:val="center"/>
        <w:rPr>
          <w:rFonts w:hint="eastAsia" w:ascii="宋体" w:hAnsi="宋体"/>
          <w:color w:val="000000"/>
          <w:sz w:val="30"/>
          <w:szCs w:val="30"/>
          <w:highlight w:val="none"/>
        </w:rPr>
      </w:pPr>
    </w:p>
    <w:p>
      <w:pPr>
        <w:spacing w:line="440" w:lineRule="exact"/>
        <w:jc w:val="center"/>
        <w:rPr>
          <w:rFonts w:hint="eastAsia" w:ascii="宋体" w:hAnsi="宋体"/>
          <w:color w:val="000000"/>
          <w:sz w:val="30"/>
          <w:szCs w:val="30"/>
          <w:highlight w:val="none"/>
        </w:rPr>
      </w:pPr>
    </w:p>
    <w:p>
      <w:pPr>
        <w:pStyle w:val="6"/>
        <w:spacing w:after="0" w:line="440" w:lineRule="exact"/>
        <w:jc w:val="center"/>
        <w:rPr>
          <w:rFonts w:hint="eastAsia" w:ascii="宋体" w:hAnsi="宋体" w:eastAsia="宋体"/>
          <w:color w:val="000000"/>
          <w:sz w:val="28"/>
          <w:szCs w:val="28"/>
          <w:highlight w:val="none"/>
          <w:lang w:val="en-US" w:eastAsia="zh-CN"/>
        </w:rPr>
      </w:pPr>
    </w:p>
    <w:p>
      <w:pPr>
        <w:pStyle w:val="6"/>
        <w:spacing w:after="0" w:line="440" w:lineRule="exact"/>
        <w:jc w:val="center"/>
        <w:rPr>
          <w:rFonts w:hint="eastAsia" w:ascii="宋体" w:hAnsi="宋体"/>
          <w:color w:val="000000"/>
          <w:sz w:val="28"/>
          <w:szCs w:val="28"/>
          <w:highlight w:val="none"/>
        </w:rPr>
      </w:pPr>
      <w:r>
        <w:rPr>
          <w:rFonts w:hint="eastAsia" w:ascii="宋体" w:hAnsi="宋体" w:eastAsia="宋体"/>
          <w:color w:val="000000"/>
          <w:sz w:val="28"/>
          <w:szCs w:val="28"/>
          <w:highlight w:val="none"/>
          <w:lang w:val="en-US" w:eastAsia="zh-CN"/>
        </w:rPr>
        <w:t>二</w:t>
      </w:r>
      <w:r>
        <w:rPr>
          <w:rFonts w:hint="eastAsia" w:ascii="宋体" w:hAnsi="宋体"/>
          <w:color w:val="000000"/>
          <w:sz w:val="28"/>
          <w:szCs w:val="28"/>
          <w:highlight w:val="none"/>
        </w:rPr>
        <w:t>、授权委托书（附身份证复印件加盖公章）</w:t>
      </w:r>
    </w:p>
    <w:p>
      <w:pPr>
        <w:spacing w:line="440" w:lineRule="exact"/>
        <w:jc w:val="center"/>
        <w:rPr>
          <w:rFonts w:hint="eastAsia" w:ascii="宋体" w:hAnsi="宋体"/>
          <w:sz w:val="28"/>
          <w:szCs w:val="28"/>
          <w:highlight w:val="none"/>
        </w:rPr>
      </w:pPr>
    </w:p>
    <w:p>
      <w:pPr>
        <w:spacing w:line="440" w:lineRule="exact"/>
        <w:ind w:firstLine="480" w:firstLineChars="200"/>
        <w:jc w:val="left"/>
        <w:rPr>
          <w:rFonts w:hint="eastAsia" w:ascii="宋体" w:hAnsi="宋体"/>
          <w:highlight w:val="none"/>
        </w:rPr>
      </w:pPr>
      <w:r>
        <w:rPr>
          <w:rFonts w:hint="eastAsia" w:ascii="宋体" w:hAnsi="宋体"/>
          <w:highlight w:val="none"/>
        </w:rPr>
        <w:t>本授权委托书声明:我</w:t>
      </w:r>
      <w:r>
        <w:rPr>
          <w:rFonts w:hint="eastAsia" w:ascii="宋体" w:hAnsi="宋体"/>
          <w:highlight w:val="none"/>
          <w:u w:val="single"/>
        </w:rPr>
        <w:t xml:space="preserve">      </w:t>
      </w:r>
      <w:r>
        <w:rPr>
          <w:rFonts w:hint="eastAsia" w:ascii="宋体" w:hAnsi="宋体"/>
          <w:highlight w:val="none"/>
        </w:rPr>
        <w:t>(姓名)</w:t>
      </w:r>
      <w:r>
        <w:rPr>
          <w:rFonts w:hint="eastAsia" w:ascii="宋体" w:hAnsi="宋体"/>
          <w:highlight w:val="none"/>
          <w:u w:val="single"/>
        </w:rPr>
        <w:t xml:space="preserve">                </w:t>
      </w:r>
      <w:r>
        <w:rPr>
          <w:rFonts w:hint="eastAsia" w:ascii="宋体" w:hAnsi="宋体"/>
          <w:highlight w:val="none"/>
        </w:rPr>
        <w:t>(报价人名称)的法定代表人</w:t>
      </w:r>
      <w:r>
        <w:rPr>
          <w:rFonts w:hint="eastAsia" w:ascii="宋体" w:hAnsi="宋体"/>
          <w:highlight w:val="none"/>
          <w:lang w:eastAsia="zh-CN"/>
        </w:rPr>
        <w:t>（</w:t>
      </w:r>
      <w:r>
        <w:rPr>
          <w:rFonts w:hint="eastAsia" w:ascii="宋体" w:hAnsi="宋体"/>
          <w:highlight w:val="none"/>
          <w:lang w:val="en-US" w:eastAsia="zh-CN"/>
        </w:rPr>
        <w:t>负责人</w:t>
      </w:r>
      <w:r>
        <w:rPr>
          <w:rFonts w:hint="eastAsia" w:ascii="宋体" w:hAnsi="宋体"/>
          <w:highlight w:val="none"/>
          <w:lang w:eastAsia="zh-CN"/>
        </w:rPr>
        <w:t>）</w:t>
      </w:r>
      <w:r>
        <w:rPr>
          <w:rFonts w:hint="eastAsia" w:ascii="宋体" w:hAnsi="宋体"/>
          <w:highlight w:val="none"/>
        </w:rPr>
        <w:t>,现授权委托</w:t>
      </w:r>
      <w:r>
        <w:rPr>
          <w:rFonts w:hint="eastAsia" w:ascii="宋体" w:hAnsi="宋体"/>
          <w:highlight w:val="none"/>
          <w:u w:val="single"/>
        </w:rPr>
        <w:t xml:space="preserve">                </w:t>
      </w:r>
      <w:r>
        <w:rPr>
          <w:rFonts w:hint="eastAsia" w:ascii="宋体" w:hAnsi="宋体"/>
          <w:highlight w:val="none"/>
        </w:rPr>
        <w:t>(单位名称)的</w:t>
      </w:r>
      <w:r>
        <w:rPr>
          <w:rFonts w:hint="eastAsia" w:ascii="宋体" w:hAnsi="宋体"/>
          <w:highlight w:val="none"/>
          <w:u w:val="single"/>
        </w:rPr>
        <w:t xml:space="preserve">            </w:t>
      </w:r>
      <w:r>
        <w:rPr>
          <w:rFonts w:hint="eastAsia" w:ascii="宋体" w:hAnsi="宋体"/>
          <w:highlight w:val="none"/>
        </w:rPr>
        <w:t>(姓名)为我单位代理人,以本单位的名义参加</w:t>
      </w:r>
      <w:r>
        <w:rPr>
          <w:rFonts w:hint="eastAsia" w:ascii="宋体" w:hAnsi="宋体"/>
          <w:highlight w:val="none"/>
          <w:u w:val="single"/>
        </w:rPr>
        <w:t xml:space="preserve">                 </w:t>
      </w:r>
      <w:r>
        <w:rPr>
          <w:rFonts w:hint="eastAsia" w:ascii="宋体" w:hAnsi="宋体"/>
          <w:highlight w:val="none"/>
        </w:rPr>
        <w:t>(询价人)的</w:t>
      </w:r>
      <w:r>
        <w:rPr>
          <w:rFonts w:hint="eastAsia" w:ascii="宋体" w:hAnsi="宋体"/>
          <w:highlight w:val="none"/>
          <w:u w:val="single"/>
        </w:rPr>
        <w:t xml:space="preserve">          </w:t>
      </w:r>
      <w:r>
        <w:rPr>
          <w:rFonts w:hint="eastAsia" w:ascii="宋体" w:hAnsi="宋体"/>
          <w:highlight w:val="none"/>
        </w:rPr>
        <w:t xml:space="preserve"> 项目的报价活动.代理人在开标、评标、合同签署过程中所签署的一切文件和处理与之有关的一切事务,我均予以承认。</w:t>
      </w:r>
    </w:p>
    <w:p>
      <w:pPr>
        <w:spacing w:line="440" w:lineRule="exact"/>
        <w:ind w:firstLine="480"/>
        <w:jc w:val="left"/>
        <w:rPr>
          <w:rFonts w:hint="eastAsia" w:ascii="宋体" w:hAnsi="宋体"/>
          <w:highlight w:val="none"/>
        </w:rPr>
      </w:pPr>
      <w:r>
        <w:rPr>
          <w:rFonts w:hint="eastAsia" w:ascii="宋体" w:hAnsi="宋体"/>
          <w:highlight w:val="none"/>
        </w:rPr>
        <w:t>代理人无转委权。特此委托。</w:t>
      </w:r>
    </w:p>
    <w:p>
      <w:pPr>
        <w:spacing w:line="440" w:lineRule="exact"/>
        <w:ind w:firstLine="480"/>
        <w:jc w:val="left"/>
        <w:rPr>
          <w:rFonts w:hint="eastAsia" w:ascii="宋体" w:hAnsi="宋体"/>
          <w:highlight w:val="none"/>
        </w:rPr>
      </w:pPr>
    </w:p>
    <w:p>
      <w:pPr>
        <w:spacing w:line="440" w:lineRule="exact"/>
        <w:jc w:val="left"/>
        <w:rPr>
          <w:rFonts w:hint="eastAsia" w:ascii="宋体" w:hAnsi="宋体"/>
          <w:highlight w:val="none"/>
        </w:rPr>
      </w:pPr>
      <w:r>
        <w:rPr>
          <w:rFonts w:hint="eastAsia" w:ascii="宋体" w:hAnsi="宋体"/>
          <w:highlight w:val="none"/>
        </w:rPr>
        <w:t>代理人:              性别:            年龄:</w:t>
      </w:r>
    </w:p>
    <w:p>
      <w:pPr>
        <w:spacing w:line="440" w:lineRule="exact"/>
        <w:jc w:val="left"/>
        <w:rPr>
          <w:rFonts w:hint="eastAsia" w:ascii="宋体" w:hAnsi="宋体"/>
          <w:highlight w:val="none"/>
        </w:rPr>
      </w:pPr>
      <w:r>
        <w:rPr>
          <w:rFonts w:hint="eastAsia" w:ascii="宋体" w:hAnsi="宋体"/>
          <w:highlight w:val="none"/>
        </w:rPr>
        <w:t>单位:                部门:            职务:</w:t>
      </w:r>
    </w:p>
    <w:p>
      <w:pPr>
        <w:spacing w:line="440" w:lineRule="exact"/>
        <w:ind w:firstLine="810"/>
        <w:jc w:val="left"/>
        <w:rPr>
          <w:rFonts w:hint="eastAsia" w:ascii="宋体" w:hAnsi="宋体"/>
          <w:highlight w:val="none"/>
        </w:rPr>
      </w:pPr>
    </w:p>
    <w:p>
      <w:pPr>
        <w:spacing w:line="440" w:lineRule="exact"/>
        <w:jc w:val="left"/>
        <w:rPr>
          <w:rFonts w:hint="eastAsia" w:ascii="宋体" w:hAnsi="宋体"/>
          <w:highlight w:val="none"/>
        </w:rPr>
      </w:pPr>
      <w:r>
        <w:rPr>
          <w:rFonts w:hint="eastAsia" w:ascii="宋体" w:hAnsi="宋体"/>
          <w:highlight w:val="none"/>
        </w:rPr>
        <w:t>报价人:(盖章)</w:t>
      </w:r>
    </w:p>
    <w:p>
      <w:pPr>
        <w:spacing w:line="440" w:lineRule="exact"/>
        <w:jc w:val="left"/>
        <w:rPr>
          <w:rFonts w:hint="eastAsia" w:ascii="宋体" w:hAnsi="宋体"/>
          <w:highlight w:val="none"/>
        </w:rPr>
      </w:pPr>
      <w:r>
        <w:rPr>
          <w:rFonts w:hint="eastAsia" w:ascii="宋体" w:hAnsi="宋体"/>
          <w:highlight w:val="none"/>
        </w:rPr>
        <w:t>法定代表人</w:t>
      </w:r>
      <w:r>
        <w:rPr>
          <w:rFonts w:hint="eastAsia" w:ascii="宋体" w:hAnsi="宋体"/>
          <w:highlight w:val="none"/>
          <w:lang w:eastAsia="zh-CN"/>
        </w:rPr>
        <w:t>（</w:t>
      </w:r>
      <w:r>
        <w:rPr>
          <w:rFonts w:hint="eastAsia" w:ascii="宋体" w:hAnsi="宋体"/>
          <w:highlight w:val="none"/>
          <w:lang w:val="en-US" w:eastAsia="zh-CN"/>
        </w:rPr>
        <w:t>负责人</w:t>
      </w:r>
      <w:r>
        <w:rPr>
          <w:rFonts w:hint="eastAsia" w:ascii="宋体" w:hAnsi="宋体"/>
          <w:highlight w:val="none"/>
          <w:lang w:eastAsia="zh-CN"/>
        </w:rPr>
        <w:t>）</w:t>
      </w:r>
      <w:r>
        <w:rPr>
          <w:rFonts w:hint="eastAsia" w:ascii="宋体" w:hAnsi="宋体"/>
          <w:highlight w:val="none"/>
        </w:rPr>
        <w:t>:(签字或盖章)</w:t>
      </w:r>
    </w:p>
    <w:p>
      <w:pPr>
        <w:spacing w:line="440" w:lineRule="exact"/>
        <w:ind w:firstLine="810"/>
        <w:jc w:val="left"/>
        <w:rPr>
          <w:rFonts w:hint="eastAsia" w:ascii="宋体" w:hAnsi="宋体"/>
          <w:highlight w:val="none"/>
        </w:rPr>
      </w:pPr>
    </w:p>
    <w:p>
      <w:pPr>
        <w:spacing w:line="440" w:lineRule="exact"/>
        <w:ind w:firstLine="810"/>
        <w:jc w:val="right"/>
        <w:rPr>
          <w:rFonts w:hint="eastAsia" w:ascii="宋体" w:hAnsi="宋体"/>
          <w:highlight w:val="none"/>
        </w:rPr>
      </w:pPr>
    </w:p>
    <w:p>
      <w:pPr>
        <w:spacing w:line="440" w:lineRule="exact"/>
        <w:ind w:firstLine="810"/>
        <w:jc w:val="right"/>
        <w:rPr>
          <w:rFonts w:hint="eastAsia" w:ascii="宋体" w:hAnsi="宋体"/>
          <w:highlight w:val="none"/>
        </w:rPr>
      </w:pPr>
      <w:r>
        <w:rPr>
          <w:rFonts w:hint="eastAsia" w:ascii="宋体" w:hAnsi="宋体"/>
          <w:highlight w:val="none"/>
        </w:rPr>
        <w:t>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440" w:lineRule="exact"/>
        <w:ind w:firstLine="810"/>
        <w:jc w:val="right"/>
        <w:rPr>
          <w:rFonts w:hint="eastAsia" w:ascii="宋体" w:hAnsi="宋体"/>
          <w:highlight w:val="none"/>
        </w:rPr>
      </w:pPr>
    </w:p>
    <w:p>
      <w:pPr>
        <w:spacing w:line="440" w:lineRule="exact"/>
        <w:rPr>
          <w:rFonts w:hint="eastAsia" w:ascii="宋体" w:hAnsi="宋体"/>
          <w:highlight w:val="none"/>
        </w:rPr>
      </w:pPr>
    </w:p>
    <w:p>
      <w:pPr>
        <w:spacing w:line="440" w:lineRule="exact"/>
        <w:rPr>
          <w:rFonts w:hint="eastAsia" w:ascii="宋体" w:hAnsi="宋体"/>
          <w:highlight w:val="none"/>
        </w:rPr>
      </w:pPr>
    </w:p>
    <w:p>
      <w:pPr>
        <w:spacing w:line="440" w:lineRule="exact"/>
        <w:rPr>
          <w:rFonts w:hint="eastAsia" w:ascii="宋体" w:hAnsi="宋体"/>
          <w:highlight w:val="none"/>
        </w:rPr>
      </w:pPr>
    </w:p>
    <w:p>
      <w:pPr>
        <w:rPr>
          <w:rFonts w:hint="eastAsia" w:ascii="宋体" w:hAnsi="宋体"/>
          <w:b/>
          <w:sz w:val="30"/>
          <w:szCs w:val="30"/>
          <w:highlight w:val="none"/>
          <w:lang w:val="en-US" w:eastAsia="zh-CN"/>
        </w:rPr>
      </w:pPr>
      <w:r>
        <w:rPr>
          <w:rFonts w:hint="eastAsia" w:ascii="宋体" w:hAnsi="宋体"/>
          <w:b/>
          <w:sz w:val="30"/>
          <w:szCs w:val="30"/>
          <w:highlight w:val="none"/>
          <w:lang w:val="en-US" w:eastAsia="zh-CN"/>
        </w:rPr>
        <w:br w:type="page"/>
      </w:r>
    </w:p>
    <w:p>
      <w:pPr>
        <w:pStyle w:val="16"/>
        <w:numPr>
          <w:ilvl w:val="0"/>
          <w:numId w:val="1"/>
        </w:numPr>
        <w:ind w:left="0" w:leftChars="0" w:firstLine="0" w:firstLineChars="0"/>
        <w:jc w:val="center"/>
        <w:rPr>
          <w:rFonts w:hint="eastAsia" w:ascii="宋体" w:hAnsi="宋体"/>
          <w:b/>
          <w:sz w:val="30"/>
          <w:szCs w:val="30"/>
          <w:highlight w:val="none"/>
          <w:lang w:val="en-US" w:eastAsia="zh-CN"/>
        </w:rPr>
      </w:pPr>
      <w:r>
        <w:rPr>
          <w:rFonts w:hint="eastAsia" w:ascii="宋体" w:hAnsi="宋体"/>
          <w:b/>
          <w:sz w:val="30"/>
          <w:szCs w:val="30"/>
          <w:highlight w:val="none"/>
          <w:lang w:val="en-US" w:eastAsia="zh-CN"/>
        </w:rPr>
        <w:t>资格审核相关材料</w:t>
      </w:r>
    </w:p>
    <w:p>
      <w:pPr>
        <w:spacing w:line="360" w:lineRule="auto"/>
        <w:ind w:firstLine="480"/>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 xml:space="preserve">1、投标人必须是依法在中华人民共和国境内注册的独立法人或负责人，须提供营业执照复印件加盖公章。 </w:t>
      </w:r>
    </w:p>
    <w:p>
      <w:pPr>
        <w:spacing w:line="360" w:lineRule="auto"/>
        <w:ind w:firstLine="480"/>
        <w:rPr>
          <w:rFonts w:hint="default"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2、具有中国保险监督管理委员会颁发的经营保险业务许可证。</w:t>
      </w:r>
      <w:r>
        <w:rPr>
          <w:rFonts w:hint="eastAsia" w:ascii="宋体" w:hAnsi="宋体" w:cstheme="minorBidi"/>
          <w:sz w:val="21"/>
          <w:szCs w:val="21"/>
          <w:highlight w:val="none"/>
          <w:lang w:val="en-US" w:eastAsia="zh-CN"/>
        </w:rPr>
        <w:t>（提供许可证复印件加盖公章）</w:t>
      </w:r>
    </w:p>
    <w:p>
      <w:pPr>
        <w:spacing w:line="360" w:lineRule="auto"/>
        <w:ind w:firstLine="480"/>
        <w:rPr>
          <w:rFonts w:hint="default"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3、单位负责人为同一人或者存在控股、管理关系的不同单位，不得同时参加投标。</w:t>
      </w:r>
      <w:r>
        <w:rPr>
          <w:rFonts w:hint="eastAsia" w:ascii="宋体" w:hAnsi="宋体" w:cstheme="minorBidi"/>
          <w:sz w:val="21"/>
          <w:szCs w:val="21"/>
          <w:highlight w:val="none"/>
          <w:lang w:val="en-US" w:eastAsia="zh-CN"/>
        </w:rPr>
        <w:t>（提供承诺 ）</w:t>
      </w:r>
    </w:p>
    <w:p>
      <w:pPr>
        <w:spacing w:line="360" w:lineRule="auto"/>
        <w:ind w:firstLine="480"/>
        <w:rPr>
          <w:rFonts w:hint="eastAsia" w:ascii="宋体" w:hAnsi="宋体" w:cstheme="minorBidi"/>
          <w:sz w:val="21"/>
          <w:szCs w:val="21"/>
          <w:highlight w:val="none"/>
          <w:lang w:val="en-US" w:eastAsia="zh-CN"/>
        </w:rPr>
      </w:pPr>
      <w:r>
        <w:rPr>
          <w:rFonts w:hint="eastAsia" w:ascii="宋体" w:hAnsi="宋体" w:eastAsia="宋体" w:cstheme="minorBidi"/>
          <w:sz w:val="21"/>
          <w:szCs w:val="21"/>
          <w:highlight w:val="none"/>
          <w:lang w:val="en-US" w:eastAsia="zh-CN"/>
        </w:rPr>
        <w:t>4、投标人必须是在“信用中国”网（www.creditchina.gov.cn）中未被列入失信被执行人、重大税收违法案件当事人名单、政府采购严重违法失信行为记录名单（自行通过“信用中国”网站查询申请人是否为失信被执行人，并将查询结果“截图”附在投标文件中）。</w:t>
      </w:r>
      <w:r>
        <w:rPr>
          <w:rFonts w:hint="eastAsia" w:ascii="宋体" w:hAnsi="宋体" w:cstheme="minorBidi"/>
          <w:sz w:val="21"/>
          <w:szCs w:val="21"/>
          <w:highlight w:val="none"/>
          <w:lang w:val="en-US" w:eastAsia="zh-CN"/>
        </w:rPr>
        <w:t xml:space="preserve">     </w:t>
      </w:r>
    </w:p>
    <w:p>
      <w:pPr>
        <w:spacing w:line="360" w:lineRule="auto"/>
        <w:ind w:firstLine="480"/>
        <w:rPr>
          <w:rFonts w:hint="default"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5、投标人核心偿付能力充足率100%以上（不含100%）</w:t>
      </w:r>
      <w:r>
        <w:rPr>
          <w:rFonts w:hint="eastAsia" w:ascii="宋体" w:hAnsi="宋体" w:cstheme="minorBidi"/>
          <w:sz w:val="21"/>
          <w:szCs w:val="21"/>
          <w:highlight w:val="none"/>
          <w:lang w:val="en-US" w:eastAsia="zh-CN"/>
        </w:rPr>
        <w:t>（提供承诺）</w:t>
      </w:r>
    </w:p>
    <w:p>
      <w:pPr>
        <w:spacing w:line="360" w:lineRule="auto"/>
        <w:ind w:firstLine="480"/>
        <w:rPr>
          <w:rFonts w:hint="eastAsia" w:ascii="宋体" w:hAnsi="宋体" w:eastAsia="宋体" w:cstheme="minorBidi"/>
          <w:sz w:val="21"/>
          <w:szCs w:val="21"/>
          <w:highlight w:val="none"/>
          <w:lang w:val="en-US" w:eastAsia="zh-CN"/>
        </w:rPr>
      </w:pPr>
      <w:r>
        <w:rPr>
          <w:rFonts w:hint="eastAsia" w:ascii="宋体" w:hAnsi="宋体" w:eastAsia="宋体" w:cstheme="minorBidi"/>
          <w:sz w:val="21"/>
          <w:szCs w:val="21"/>
          <w:highlight w:val="none"/>
          <w:lang w:val="en-US" w:eastAsia="zh-CN"/>
        </w:rPr>
        <w:t>6、本项目不接受联合体投标。</w:t>
      </w:r>
    </w:p>
    <w:p>
      <w:pPr>
        <w:widowControl w:val="0"/>
        <w:numPr>
          <w:ilvl w:val="0"/>
          <w:numId w:val="0"/>
        </w:numPr>
        <w:jc w:val="both"/>
        <w:rPr>
          <w:lang w:eastAsia="zh-CN"/>
        </w:rPr>
      </w:pPr>
    </w:p>
    <w:p>
      <w:pPr>
        <w:pStyle w:val="2"/>
        <w:rPr>
          <w:lang w:eastAsia="zh-CN"/>
        </w:rPr>
      </w:pPr>
    </w:p>
    <w:p>
      <w:pPr>
        <w:pStyle w:val="16"/>
        <w:numPr>
          <w:ilvl w:val="0"/>
          <w:numId w:val="1"/>
        </w:numPr>
        <w:ind w:left="0" w:leftChars="0" w:firstLine="0" w:firstLineChars="0"/>
        <w:jc w:val="center"/>
        <w:rPr>
          <w:rFonts w:hint="eastAsia" w:ascii="宋体" w:hAnsi="宋体"/>
          <w:b/>
          <w:sz w:val="30"/>
          <w:szCs w:val="30"/>
          <w:highlight w:val="none"/>
          <w:lang w:val="en-US" w:eastAsia="zh-CN"/>
        </w:rPr>
      </w:pPr>
      <w:r>
        <w:rPr>
          <w:rFonts w:hint="eastAsia" w:ascii="宋体" w:hAnsi="宋体"/>
          <w:b/>
          <w:sz w:val="30"/>
          <w:szCs w:val="30"/>
          <w:highlight w:val="none"/>
          <w:lang w:val="en-US" w:eastAsia="zh-CN"/>
        </w:rPr>
        <w:t>其它资料</w:t>
      </w:r>
    </w:p>
    <w:p>
      <w:pPr>
        <w:pStyle w:val="2"/>
        <w:keepNext/>
        <w:keepLines/>
        <w:widowControl w:val="0"/>
        <w:numPr>
          <w:ilvl w:val="0"/>
          <w:numId w:val="0"/>
        </w:numPr>
        <w:spacing w:before="260" w:after="260" w:line="416" w:lineRule="auto"/>
        <w:jc w:val="both"/>
        <w:outlineLvl w:val="1"/>
        <w:rPr>
          <w:rFonts w:hint="default"/>
          <w:b w:val="0"/>
          <w:bCs w:val="0"/>
          <w:sz w:val="21"/>
          <w:szCs w:val="21"/>
          <w:lang w:val="en-US" w:eastAsia="zh-CN"/>
        </w:rPr>
      </w:pPr>
      <w:r>
        <w:rPr>
          <w:rFonts w:hint="eastAsia"/>
          <w:b w:val="0"/>
          <w:bCs w:val="0"/>
          <w:sz w:val="21"/>
          <w:szCs w:val="21"/>
          <w:lang w:val="en-US" w:eastAsia="zh-CN"/>
        </w:rPr>
        <w:t>报价人认为有必要提交的其它资料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35659"/>
    <w:multiLevelType w:val="singleLevel"/>
    <w:tmpl w:val="99F356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55373"/>
    <w:rsid w:val="02B875B8"/>
    <w:rsid w:val="0DC76AB2"/>
    <w:rsid w:val="0E7D39D4"/>
    <w:rsid w:val="0F7F69D4"/>
    <w:rsid w:val="11CA1B68"/>
    <w:rsid w:val="11EA082F"/>
    <w:rsid w:val="19855373"/>
    <w:rsid w:val="19DC3D59"/>
    <w:rsid w:val="1D96491E"/>
    <w:rsid w:val="1F1D70C8"/>
    <w:rsid w:val="20054F86"/>
    <w:rsid w:val="2048139C"/>
    <w:rsid w:val="266E64B9"/>
    <w:rsid w:val="2898609E"/>
    <w:rsid w:val="2B157396"/>
    <w:rsid w:val="30A02F02"/>
    <w:rsid w:val="30FE5DD0"/>
    <w:rsid w:val="399232F2"/>
    <w:rsid w:val="3B93340C"/>
    <w:rsid w:val="3CDF5051"/>
    <w:rsid w:val="3DA05A41"/>
    <w:rsid w:val="3E540F53"/>
    <w:rsid w:val="44996903"/>
    <w:rsid w:val="4CED6C4B"/>
    <w:rsid w:val="4EB317E8"/>
    <w:rsid w:val="51CA2A10"/>
    <w:rsid w:val="545570A1"/>
    <w:rsid w:val="54B213F5"/>
    <w:rsid w:val="57783468"/>
    <w:rsid w:val="59004E6B"/>
    <w:rsid w:val="59561522"/>
    <w:rsid w:val="622C4928"/>
    <w:rsid w:val="776C577A"/>
    <w:rsid w:val="77BC3F64"/>
    <w:rsid w:val="7929071A"/>
    <w:rsid w:val="7A8032BA"/>
    <w:rsid w:val="7ED84230"/>
    <w:rsid w:val="7FD8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ind w:left="113"/>
      <w:outlineLvl w:val="0"/>
    </w:pPr>
    <w:rPr>
      <w:rFonts w:ascii="宋体" w:hAnsi="宋体" w:eastAsia="宋体"/>
      <w:b/>
      <w:bCs/>
      <w:sz w:val="32"/>
      <w:szCs w:val="32"/>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8"/>
    <w:basedOn w:val="1"/>
    <w:next w:val="1"/>
    <w:qFormat/>
    <w:uiPriority w:val="0"/>
    <w:pPr>
      <w:spacing w:before="240" w:after="64" w:line="317" w:lineRule="auto"/>
      <w:outlineLvl w:val="7"/>
    </w:pPr>
    <w:rPr>
      <w:rFonts w:ascii="Arial" w:eastAsia="黑体"/>
      <w:sz w:val="24"/>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unhideWhenUsed/>
    <w:qFormat/>
    <w:uiPriority w:val="99"/>
    <w:pPr>
      <w:spacing w:before="100" w:beforeAutospacing="1" w:after="100" w:afterAutospacing="1"/>
      <w:ind w:left="420" w:leftChars="200"/>
      <w:jc w:val="both"/>
    </w:pPr>
    <w:rPr>
      <w:rFonts w:ascii="Calibri" w:hAnsi="Calibri" w:eastAsia="宋体" w:cs="Calibri"/>
      <w:kern w:val="2"/>
      <w:sz w:val="21"/>
      <w:szCs w:val="21"/>
      <w:lang w:eastAsia="zh-CN"/>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Default"/>
    <w:next w:val="6"/>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line="440" w:lineRule="exact"/>
      <w:ind w:firstLine="200"/>
    </w:pPr>
    <w:rPr>
      <w:rFonts w:eastAsia="楷体_GB2312"/>
      <w:kern w:val="2"/>
    </w:rPr>
  </w:style>
  <w:style w:type="paragraph" w:styleId="9">
    <w:name w:val="Plain Text"/>
    <w:basedOn w:val="1"/>
    <w:next w:val="10"/>
    <w:qFormat/>
    <w:uiPriority w:val="0"/>
    <w:rPr>
      <w:rFonts w:ascii="宋体"/>
    </w:rPr>
  </w:style>
  <w:style w:type="paragraph" w:customStyle="1" w:styleId="10">
    <w:name w:val="非标题六级条"/>
    <w:basedOn w:val="4"/>
    <w:next w:val="11"/>
    <w:qFormat/>
    <w:uiPriority w:val="0"/>
    <w:pPr>
      <w:widowControl/>
      <w:spacing w:before="0" w:after="0" w:line="360" w:lineRule="auto"/>
    </w:pPr>
    <w:rPr>
      <w:rFonts w:ascii="宋体" w:eastAsia="宋体"/>
      <w:sz w:val="21"/>
    </w:rPr>
  </w:style>
  <w:style w:type="paragraph" w:customStyle="1" w:styleId="11">
    <w:name w:val="CM129"/>
    <w:next w:val="12"/>
    <w:qFormat/>
    <w:uiPriority w:val="0"/>
    <w:pPr>
      <w:widowControl w:val="0"/>
      <w:autoSpaceDE w:val="0"/>
      <w:autoSpaceDN w:val="0"/>
      <w:spacing w:line="313" w:lineRule="atLeast"/>
    </w:pPr>
    <w:rPr>
      <w:rFonts w:ascii="宋体" w:hAnsi="Times New Roman" w:eastAsia="宋体" w:cs="Times New Roman"/>
      <w:sz w:val="24"/>
      <w:lang w:val="en-US" w:eastAsia="zh-CN" w:bidi="ar-SA"/>
    </w:rPr>
  </w:style>
  <w:style w:type="paragraph" w:customStyle="1" w:styleId="12">
    <w:name w:val="周晟-正文"/>
    <w:basedOn w:val="1"/>
    <w:next w:val="13"/>
    <w:qFormat/>
    <w:uiPriority w:val="0"/>
    <w:pPr>
      <w:widowControl/>
      <w:spacing w:line="360" w:lineRule="auto"/>
      <w:ind w:firstLine="567"/>
    </w:pPr>
    <w:rPr>
      <w:rFonts w:ascii="宋体"/>
      <w:sz w:val="24"/>
    </w:rPr>
  </w:style>
  <w:style w:type="paragraph" w:customStyle="1" w:styleId="13">
    <w:name w:val="CM229"/>
    <w:next w:val="12"/>
    <w:qFormat/>
    <w:uiPriority w:val="0"/>
    <w:pPr>
      <w:widowControl w:val="0"/>
      <w:autoSpaceDE w:val="0"/>
      <w:autoSpaceDN w:val="0"/>
      <w:spacing w:after="2045"/>
    </w:pPr>
    <w:rPr>
      <w:rFonts w:ascii="宋体" w:hAnsi="Times New Roman" w:eastAsia="宋体" w:cs="Times New Roman"/>
      <w:sz w:val="24"/>
      <w:lang w:val="en-US" w:eastAsia="zh-CN" w:bidi="ar-SA"/>
    </w:rPr>
  </w:style>
  <w:style w:type="paragraph" w:styleId="14">
    <w:name w:val="footer"/>
    <w:basedOn w:val="1"/>
    <w:qFormat/>
    <w:uiPriority w:val="99"/>
    <w:pPr>
      <w:tabs>
        <w:tab w:val="center" w:pos="4153"/>
        <w:tab w:val="right" w:pos="8306"/>
      </w:tabs>
      <w:snapToGrid w:val="0"/>
      <w:jc w:val="left"/>
    </w:pPr>
    <w:rPr>
      <w:kern w:val="2"/>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6">
    <w:name w:val="toc 1"/>
    <w:basedOn w:val="1"/>
    <w:next w:val="1"/>
    <w:qFormat/>
    <w:uiPriority w:val="39"/>
    <w:pPr>
      <w:spacing w:before="154"/>
      <w:ind w:left="6"/>
    </w:pPr>
    <w:rPr>
      <w:rFonts w:ascii="宋体" w:hAnsi="宋体" w:eastAsia="宋体"/>
      <w:sz w:val="24"/>
      <w:szCs w:val="24"/>
    </w:rPr>
  </w:style>
  <w:style w:type="paragraph" w:styleId="17">
    <w:name w:val="Body Text 2"/>
    <w:basedOn w:val="1"/>
    <w:qFormat/>
    <w:uiPriority w:val="0"/>
    <w:pPr>
      <w:spacing w:after="120" w:afterLines="0" w:line="480" w:lineRule="auto"/>
    </w:pPr>
  </w:style>
  <w:style w:type="character" w:styleId="20">
    <w:name w:val="page number"/>
    <w:qFormat/>
    <w:uiPriority w:val="0"/>
  </w:style>
  <w:style w:type="character" w:styleId="21">
    <w:name w:val="Hyperlink"/>
    <w:qFormat/>
    <w:uiPriority w:val="0"/>
    <w:rPr>
      <w:color w:val="0000FF"/>
      <w:u w:val="single"/>
    </w:rPr>
  </w:style>
  <w:style w:type="paragraph" w:customStyle="1" w:styleId="22">
    <w:name w:val="正文首行缩进 211"/>
    <w:basedOn w:val="23"/>
    <w:next w:val="1"/>
    <w:unhideWhenUsed/>
    <w:qFormat/>
    <w:uiPriority w:val="99"/>
    <w:pPr>
      <w:ind w:firstLine="420"/>
    </w:pPr>
  </w:style>
  <w:style w:type="paragraph" w:customStyle="1" w:styleId="23">
    <w:name w:val="正文文本缩进11"/>
    <w:basedOn w:val="1"/>
    <w:next w:val="24"/>
    <w:qFormat/>
    <w:uiPriority w:val="0"/>
    <w:pPr>
      <w:spacing w:after="120"/>
      <w:ind w:left="420"/>
    </w:pPr>
  </w:style>
  <w:style w:type="paragraph" w:customStyle="1" w:styleId="24">
    <w:name w:val="正文文本缩进 21"/>
    <w:basedOn w:val="1"/>
    <w:next w:val="25"/>
    <w:qFormat/>
    <w:uiPriority w:val="0"/>
    <w:pPr>
      <w:spacing w:after="120" w:line="480" w:lineRule="auto"/>
      <w:ind w:left="420"/>
    </w:pPr>
  </w:style>
  <w:style w:type="paragraph" w:customStyle="1" w:styleId="25">
    <w:name w:val="目录 71"/>
    <w:basedOn w:val="1"/>
    <w:next w:val="1"/>
    <w:qFormat/>
    <w:uiPriority w:val="0"/>
    <w:pPr>
      <w:ind w:left="2520"/>
    </w:pPr>
    <w:rPr>
      <w:rFonts w:ascii="Calibri" w:hAnsi="宋体" w:cs="宋体"/>
    </w:rPr>
  </w:style>
  <w:style w:type="paragraph" w:customStyle="1" w:styleId="26">
    <w:name w:val="段"/>
    <w:basedOn w:val="1"/>
    <w:next w:val="1"/>
    <w:qFormat/>
    <w:uiPriority w:val="0"/>
    <w:pPr>
      <w:widowControl/>
      <w:autoSpaceDE w:val="0"/>
      <w:autoSpaceDN w:val="0"/>
      <w:ind w:firstLine="200" w:firstLineChars="200"/>
      <w:jc w:val="both"/>
    </w:pPr>
    <w:rPr>
      <w:rFonts w:ascii="宋体" w:hAnsi="宋体" w:eastAsia="宋体" w:cs="宋体"/>
      <w:sz w:val="21"/>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2360</Words>
  <Characters>2561</Characters>
  <Lines>0</Lines>
  <Paragraphs>0</Paragraphs>
  <TotalTime>7</TotalTime>
  <ScaleCrop>false</ScaleCrop>
  <LinksUpToDate>false</LinksUpToDate>
  <CharactersWithSpaces>3033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2024-10-29T01:26:00Z</dcterms:created>
  <dc:creator>Administrator</dc:creator>
  <cp:lastModifiedBy>s</cp:lastModifiedBy>
  <cp:lastPrinted>2025-04-07T02:05:00Z</cp:lastPrinted>
  <dcterms:modified xsi:type="dcterms:W3CDTF">2025-05-23T08:32:07Z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eyJoZGlkIjoiMjhlZmZkODllY2YwOTdlYTE4NDk3ZjUxNmZmNDBjZTMiLCJ1c2VySWQiOiI0MjI1NTE0MTEifQ==</vt:lpwstr>
  </property>
  <property fmtid="{D5CDD505-2E9C-101B-9397-08002B2CF9AE}" pid="4" name="ICV">
    <vt:lpwstr>5116F669CEDB4A0D9FA8C6BC2578D1F1_13</vt:lpwstr>
  </property>
</Properties>
</file>