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b/>
                <w:bCs/>
                <w:color w:val="auto"/>
                <w:sz w:val="21"/>
                <w:szCs w:val="21"/>
              </w:rPr>
              <w:t>黄石市沿江综合整治提升工程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0"/>
  <w:defaultTabStop w:val="420"/>
  <w:drawingGridHorizontalSpacing w:val="11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6E4"/>
    <w:rsid w:val="000B4BC0"/>
    <w:rsid w:val="00154C28"/>
    <w:rsid w:val="00194FC0"/>
    <w:rsid w:val="002277C2"/>
    <w:rsid w:val="0026283E"/>
    <w:rsid w:val="00367F9F"/>
    <w:rsid w:val="0037466C"/>
    <w:rsid w:val="003D69F4"/>
    <w:rsid w:val="003E3F58"/>
    <w:rsid w:val="004C5FEA"/>
    <w:rsid w:val="00554B60"/>
    <w:rsid w:val="005A13FC"/>
    <w:rsid w:val="00667447"/>
    <w:rsid w:val="0079528C"/>
    <w:rsid w:val="008006E4"/>
    <w:rsid w:val="008954F1"/>
    <w:rsid w:val="008A587F"/>
    <w:rsid w:val="00904FBE"/>
    <w:rsid w:val="00942B97"/>
    <w:rsid w:val="0094341E"/>
    <w:rsid w:val="009601D2"/>
    <w:rsid w:val="00A6180D"/>
    <w:rsid w:val="00B372A3"/>
    <w:rsid w:val="00B5712D"/>
    <w:rsid w:val="00BE330D"/>
    <w:rsid w:val="00C272D4"/>
    <w:rsid w:val="00C55E75"/>
    <w:rsid w:val="00E15614"/>
    <w:rsid w:val="00EA3081"/>
    <w:rsid w:val="00F209B2"/>
    <w:rsid w:val="77EE43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customStyle="1" w:styleId="6">
    <w:name w:val="表格蒋"/>
    <w:basedOn w:val="4"/>
    <w:uiPriority w:val="99"/>
    <w:pPr>
      <w:jc w:val="center"/>
    </w:pPr>
    <w:tblPr>
      <w:jc w:val="center"/>
      <w:tblBorders>
        <w:top w:val="single" w:color="auto" w:sz="12" w:space="0"/>
        <w:bottom w:val="single" w:color="auto" w:sz="12" w:space="0"/>
        <w:insideH w:val="single" w:color="auto" w:sz="4" w:space="0"/>
        <w:insideV w:val="single" w:color="auto" w:sz="4" w:space="0"/>
      </w:tblBorders>
      <w:tblLayout w:type="fixed"/>
    </w:tblPr>
    <w:trPr>
      <w:jc w:val="center"/>
    </w:trPr>
    <w:tcPr>
      <w:vAlign w:val="center"/>
    </w:tcPr>
    <w:tblStylePr w:type="firstRow">
      <w:rPr>
        <w:rFonts w:eastAsiaTheme="majorEastAsia"/>
        <w:b/>
        <w:sz w:val="21"/>
      </w:rPr>
      <w:tcPr>
        <w:tcBorders>
          <w:top w:val="single" w:color="auto" w:sz="12" w:space="0"/>
          <w:left w:val="nil"/>
          <w:bottom w:val="single" w:color="auto" w:sz="12" w:space="0"/>
          <w:right w:val="nil"/>
          <w:insideH w:val="nil"/>
          <w:insideV w:val="single" w:sz="4" w:space="0"/>
          <w:tl2br w:val="nil"/>
          <w:tr2bl w:val="nil"/>
        </w:tcBorders>
      </w:tcPr>
    </w:tblStylePr>
  </w:style>
  <w:style w:type="character" w:customStyle="1" w:styleId="7">
    <w:name w:val="页眉 Char"/>
    <w:basedOn w:val="5"/>
    <w:link w:val="3"/>
    <w:uiPriority w:val="99"/>
    <w:rPr>
      <w:rFonts w:ascii="Times New Roman" w:hAnsi="Times New Roman" w:eastAsia="仿宋_GB2312" w:cs="Times New Roman"/>
      <w:sz w:val="18"/>
      <w:szCs w:val="18"/>
    </w:rPr>
  </w:style>
  <w:style w:type="character" w:customStyle="1" w:styleId="8">
    <w:name w:val="页脚 Char"/>
    <w:basedOn w:val="5"/>
    <w:link w:val="2"/>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80</Words>
  <Characters>460</Characters>
  <Lines>3</Lines>
  <Paragraphs>1</Paragraphs>
  <TotalTime>1</TotalTime>
  <ScaleCrop>false</ScaleCrop>
  <LinksUpToDate>false</LinksUpToDate>
  <CharactersWithSpaces>539</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2019-06-14T06:30:00Z</dcterms:created>
  <dc:creator>susie</dc:creator>
  <cp:lastModifiedBy>ASUS</cp:lastModifiedBy>
  <cp:lastPrinted>2019-06-14T03:02:00Z</cp:lastPrinted>
  <dcterms:modified xsi:type="dcterms:W3CDTF">2019-06-14T08:58:17Z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